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7F5" w:rsidRDefault="00AB17F5" w:rsidP="00AB17F5">
      <w:pPr>
        <w:tabs>
          <w:tab w:val="left" w:pos="8080"/>
        </w:tabs>
        <w:jc w:val="both"/>
      </w:pPr>
      <w:r>
        <w:tab/>
      </w:r>
      <w:r>
        <w:tab/>
      </w:r>
      <w:r>
        <w:tab/>
      </w:r>
      <w:r>
        <w:tab/>
      </w:r>
    </w:p>
    <w:tbl>
      <w:tblPr>
        <w:tblW w:w="0" w:type="auto"/>
        <w:tblInd w:w="567" w:type="dxa"/>
        <w:tblLayout w:type="fixed"/>
        <w:tblLook w:val="0000" w:firstRow="0" w:lastRow="0" w:firstColumn="0" w:lastColumn="0" w:noHBand="0" w:noVBand="0"/>
      </w:tblPr>
      <w:tblGrid>
        <w:gridCol w:w="8522"/>
      </w:tblGrid>
      <w:tr w:rsidR="00AB17F5" w:rsidTr="00DA1CA1">
        <w:tc>
          <w:tcPr>
            <w:tcW w:w="8522" w:type="dxa"/>
          </w:tcPr>
          <w:p w:rsidR="00AB17F5" w:rsidRDefault="00AB17F5" w:rsidP="00503618">
            <w:pPr>
              <w:pStyle w:val="3"/>
              <w:rPr>
                <w:b w:val="0"/>
                <w:sz w:val="24"/>
                <w:szCs w:val="24"/>
              </w:rPr>
            </w:pPr>
            <w:r>
              <w:rPr>
                <w:b w:val="0"/>
                <w:noProof/>
                <w:sz w:val="24"/>
                <w:szCs w:val="24"/>
              </w:rPr>
              <w:drawing>
                <wp:inline distT="0" distB="0" distL="0" distR="0">
                  <wp:extent cx="548640" cy="722630"/>
                  <wp:effectExtent l="0" t="0" r="3810" b="1270"/>
                  <wp:docPr id="1" name="Рисунок 1" descr="Чунский р-н- герб(приложение 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Чунский р-н- герб(приложение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22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17F5" w:rsidRDefault="00AB17F5" w:rsidP="00503618">
            <w:pPr>
              <w:pStyle w:val="3"/>
              <w:rPr>
                <w:b w:val="0"/>
                <w:sz w:val="24"/>
                <w:szCs w:val="24"/>
              </w:rPr>
            </w:pPr>
          </w:p>
          <w:p w:rsidR="00AB17F5" w:rsidRPr="00E6628B" w:rsidRDefault="00AB17F5" w:rsidP="00503618">
            <w:pPr>
              <w:pStyle w:val="3"/>
              <w:rPr>
                <w:b w:val="0"/>
                <w:sz w:val="24"/>
                <w:szCs w:val="24"/>
              </w:rPr>
            </w:pPr>
            <w:r w:rsidRPr="00E6628B">
              <w:rPr>
                <w:b w:val="0"/>
                <w:sz w:val="24"/>
                <w:szCs w:val="24"/>
              </w:rPr>
              <w:t xml:space="preserve">РОССИЙСКАЯ ФЕДЕРАЦИЯ              </w:t>
            </w:r>
          </w:p>
          <w:p w:rsidR="00AB17F5" w:rsidRPr="00E6628B" w:rsidRDefault="00AB17F5" w:rsidP="00503618">
            <w:pPr>
              <w:jc w:val="center"/>
              <w:rPr>
                <w:sz w:val="24"/>
                <w:szCs w:val="24"/>
              </w:rPr>
            </w:pPr>
            <w:r w:rsidRPr="00E6628B">
              <w:rPr>
                <w:sz w:val="24"/>
                <w:szCs w:val="24"/>
              </w:rPr>
              <w:t>ИРКУТСКАЯ ОБЛАСТЬ</w:t>
            </w:r>
          </w:p>
          <w:p w:rsidR="00AB17F5" w:rsidRDefault="00AB17F5" w:rsidP="00503618">
            <w:pPr>
              <w:jc w:val="center"/>
              <w:rPr>
                <w:sz w:val="24"/>
                <w:szCs w:val="24"/>
              </w:rPr>
            </w:pPr>
          </w:p>
          <w:p w:rsidR="00AB17F5" w:rsidRPr="00240572" w:rsidRDefault="00073825" w:rsidP="00503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АДМИНИСТРАЦИИ</w:t>
            </w:r>
            <w:r w:rsidR="00AB17F5">
              <w:rPr>
                <w:sz w:val="24"/>
                <w:szCs w:val="24"/>
              </w:rPr>
              <w:t xml:space="preserve"> ЧУНСКОГО РАЙОНА</w:t>
            </w:r>
          </w:p>
          <w:p w:rsidR="00AB17F5" w:rsidRPr="0048698E" w:rsidRDefault="00AB17F5" w:rsidP="00503618">
            <w:pPr>
              <w:jc w:val="center"/>
              <w:rPr>
                <w:b/>
                <w:sz w:val="56"/>
                <w:szCs w:val="56"/>
              </w:rPr>
            </w:pPr>
            <w:r w:rsidRPr="0048698E">
              <w:rPr>
                <w:b/>
                <w:sz w:val="56"/>
                <w:szCs w:val="56"/>
              </w:rPr>
              <w:t>Постановление</w:t>
            </w:r>
          </w:p>
          <w:p w:rsidR="00AB17F5" w:rsidRDefault="00AB17F5" w:rsidP="005036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</w:p>
          <w:p w:rsidR="00AB17F5" w:rsidRPr="0016261A" w:rsidRDefault="00AB17F5" w:rsidP="00503618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</w:t>
            </w:r>
            <w:r w:rsidR="0016261A">
              <w:rPr>
                <w:sz w:val="24"/>
                <w:szCs w:val="24"/>
                <w:u w:val="single"/>
              </w:rPr>
              <w:t xml:space="preserve">18.09.2018   </w:t>
            </w:r>
            <w:r>
              <w:rPr>
                <w:sz w:val="24"/>
                <w:szCs w:val="24"/>
              </w:rPr>
              <w:t xml:space="preserve">                            р.п. Чунский                               № </w:t>
            </w:r>
            <w:r w:rsidR="0016261A" w:rsidRPr="0016261A">
              <w:rPr>
                <w:sz w:val="24"/>
                <w:szCs w:val="24"/>
                <w:u w:val="single"/>
              </w:rPr>
              <w:t>77</w:t>
            </w:r>
          </w:p>
          <w:p w:rsidR="0016261A" w:rsidRPr="0016261A" w:rsidRDefault="0016261A" w:rsidP="00503618">
            <w:pPr>
              <w:jc w:val="both"/>
              <w:rPr>
                <w:sz w:val="24"/>
                <w:szCs w:val="24"/>
                <w:u w:val="single"/>
              </w:rPr>
            </w:pPr>
          </w:p>
        </w:tc>
      </w:tr>
    </w:tbl>
    <w:p w:rsidR="00AB17F5" w:rsidRDefault="00AB17F5" w:rsidP="00AB17F5"/>
    <w:p w:rsidR="00073825" w:rsidRDefault="00592E70" w:rsidP="00AB17F5">
      <w:pPr>
        <w:rPr>
          <w:sz w:val="24"/>
          <w:szCs w:val="24"/>
        </w:rPr>
      </w:pPr>
      <w:r>
        <w:rPr>
          <w:sz w:val="24"/>
          <w:szCs w:val="24"/>
        </w:rPr>
        <w:t>О продлении</w:t>
      </w:r>
      <w:r w:rsidR="00073825">
        <w:rPr>
          <w:sz w:val="24"/>
          <w:szCs w:val="24"/>
        </w:rPr>
        <w:t xml:space="preserve"> месячника пожарной</w:t>
      </w:r>
    </w:p>
    <w:p w:rsidR="00073825" w:rsidRDefault="00073825" w:rsidP="00AB17F5">
      <w:pPr>
        <w:rPr>
          <w:sz w:val="24"/>
          <w:szCs w:val="24"/>
        </w:rPr>
      </w:pPr>
      <w:r>
        <w:rPr>
          <w:sz w:val="24"/>
          <w:szCs w:val="24"/>
        </w:rPr>
        <w:t xml:space="preserve">безопасности на территории </w:t>
      </w:r>
    </w:p>
    <w:p w:rsidR="00AB17F5" w:rsidRDefault="00AB17F5" w:rsidP="00AB17F5">
      <w:pPr>
        <w:rPr>
          <w:sz w:val="24"/>
          <w:szCs w:val="24"/>
        </w:rPr>
      </w:pPr>
      <w:r>
        <w:rPr>
          <w:sz w:val="24"/>
          <w:szCs w:val="24"/>
        </w:rPr>
        <w:t>Чунского района</w:t>
      </w:r>
    </w:p>
    <w:p w:rsidR="00AB17F5" w:rsidRDefault="00AB17F5" w:rsidP="00AB17F5">
      <w:pPr>
        <w:rPr>
          <w:sz w:val="24"/>
          <w:szCs w:val="24"/>
        </w:rPr>
      </w:pPr>
    </w:p>
    <w:p w:rsidR="00073825" w:rsidRPr="006A5B4B" w:rsidRDefault="00073825" w:rsidP="00AB17F5">
      <w:pPr>
        <w:rPr>
          <w:sz w:val="24"/>
          <w:szCs w:val="24"/>
        </w:rPr>
      </w:pPr>
    </w:p>
    <w:p w:rsidR="00AB17F5" w:rsidRDefault="00C53221" w:rsidP="00C5322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D34BA">
        <w:rPr>
          <w:sz w:val="24"/>
          <w:szCs w:val="24"/>
        </w:rPr>
        <w:t>На основании ст. 11</w:t>
      </w:r>
      <w:r w:rsidR="00AB17F5" w:rsidRPr="00B306F1">
        <w:rPr>
          <w:sz w:val="24"/>
          <w:szCs w:val="24"/>
        </w:rPr>
        <w:t xml:space="preserve"> </w:t>
      </w:r>
      <w:r w:rsidR="00A51894">
        <w:rPr>
          <w:sz w:val="24"/>
          <w:szCs w:val="24"/>
        </w:rPr>
        <w:t>Ф</w:t>
      </w:r>
      <w:r w:rsidR="00AB17F5" w:rsidRPr="00B306F1">
        <w:rPr>
          <w:sz w:val="24"/>
          <w:szCs w:val="24"/>
          <w:shd w:val="clear" w:color="auto" w:fill="FFFFFF"/>
        </w:rPr>
        <w:t>едеральн</w:t>
      </w:r>
      <w:r w:rsidR="00AD34BA">
        <w:rPr>
          <w:sz w:val="24"/>
          <w:szCs w:val="24"/>
          <w:shd w:val="clear" w:color="auto" w:fill="FFFFFF"/>
        </w:rPr>
        <w:t>ого</w:t>
      </w:r>
      <w:r w:rsidR="00AB17F5" w:rsidRPr="00B306F1">
        <w:rPr>
          <w:sz w:val="24"/>
          <w:szCs w:val="24"/>
          <w:shd w:val="clear" w:color="auto" w:fill="FFFFFF"/>
        </w:rPr>
        <w:t xml:space="preserve"> закон</w:t>
      </w:r>
      <w:r w:rsidR="00AD34BA">
        <w:rPr>
          <w:sz w:val="24"/>
          <w:szCs w:val="24"/>
          <w:shd w:val="clear" w:color="auto" w:fill="FFFFFF"/>
        </w:rPr>
        <w:t>а</w:t>
      </w:r>
      <w:r w:rsidR="00AB17F5" w:rsidRPr="00B306F1">
        <w:rPr>
          <w:sz w:val="24"/>
          <w:szCs w:val="24"/>
          <w:shd w:val="clear" w:color="auto" w:fill="FFFFFF"/>
        </w:rPr>
        <w:t xml:space="preserve"> "О </w:t>
      </w:r>
      <w:r w:rsidR="00AD34BA">
        <w:rPr>
          <w:sz w:val="24"/>
          <w:szCs w:val="24"/>
          <w:shd w:val="clear" w:color="auto" w:fill="FFFFFF"/>
        </w:rPr>
        <w:t>защите населения и территорий от чрезвычайных ситуаций природного и техногенного характера</w:t>
      </w:r>
      <w:r w:rsidR="00AB17F5" w:rsidRPr="00B306F1">
        <w:rPr>
          <w:sz w:val="24"/>
          <w:szCs w:val="24"/>
          <w:shd w:val="clear" w:color="auto" w:fill="FFFFFF"/>
        </w:rPr>
        <w:t>" от 2</w:t>
      </w:r>
      <w:r w:rsidR="00AD34BA">
        <w:rPr>
          <w:sz w:val="24"/>
          <w:szCs w:val="24"/>
          <w:shd w:val="clear" w:color="auto" w:fill="FFFFFF"/>
        </w:rPr>
        <w:t>1</w:t>
      </w:r>
      <w:r w:rsidR="00AB17F5" w:rsidRPr="00B306F1">
        <w:rPr>
          <w:sz w:val="24"/>
          <w:szCs w:val="24"/>
          <w:shd w:val="clear" w:color="auto" w:fill="FFFFFF"/>
        </w:rPr>
        <w:t>.</w:t>
      </w:r>
      <w:r w:rsidR="00AD34BA">
        <w:rPr>
          <w:sz w:val="24"/>
          <w:szCs w:val="24"/>
          <w:shd w:val="clear" w:color="auto" w:fill="FFFFFF"/>
        </w:rPr>
        <w:t>12</w:t>
      </w:r>
      <w:r w:rsidR="00AB17F5" w:rsidRPr="00B306F1">
        <w:rPr>
          <w:sz w:val="24"/>
          <w:szCs w:val="24"/>
          <w:shd w:val="clear" w:color="auto" w:fill="FFFFFF"/>
        </w:rPr>
        <w:t>.</w:t>
      </w:r>
      <w:r w:rsidR="00AD34BA">
        <w:rPr>
          <w:sz w:val="24"/>
          <w:szCs w:val="24"/>
          <w:shd w:val="clear" w:color="auto" w:fill="FFFFFF"/>
        </w:rPr>
        <w:t>1994</w:t>
      </w:r>
      <w:r w:rsidR="00A51894">
        <w:rPr>
          <w:sz w:val="24"/>
          <w:szCs w:val="24"/>
          <w:shd w:val="clear" w:color="auto" w:fill="FFFFFF"/>
        </w:rPr>
        <w:t xml:space="preserve"> года</w:t>
      </w:r>
      <w:r w:rsidR="00AB17F5" w:rsidRPr="00B306F1">
        <w:rPr>
          <w:sz w:val="24"/>
          <w:szCs w:val="24"/>
          <w:shd w:val="clear" w:color="auto" w:fill="FFFFFF"/>
        </w:rPr>
        <w:t xml:space="preserve"> </w:t>
      </w:r>
      <w:r w:rsidR="00A51894">
        <w:rPr>
          <w:sz w:val="24"/>
          <w:szCs w:val="24"/>
          <w:shd w:val="clear" w:color="auto" w:fill="FFFFFF"/>
        </w:rPr>
        <w:t>№</w:t>
      </w:r>
      <w:r w:rsidR="00AB17F5" w:rsidRPr="00B306F1">
        <w:rPr>
          <w:sz w:val="24"/>
          <w:szCs w:val="24"/>
          <w:shd w:val="clear" w:color="auto" w:fill="FFFFFF"/>
        </w:rPr>
        <w:t xml:space="preserve"> </w:t>
      </w:r>
      <w:r w:rsidR="00A51894">
        <w:rPr>
          <w:sz w:val="24"/>
          <w:szCs w:val="24"/>
          <w:shd w:val="clear" w:color="auto" w:fill="FFFFFF"/>
        </w:rPr>
        <w:t>68</w:t>
      </w:r>
      <w:r w:rsidR="00AB17F5" w:rsidRPr="00B306F1">
        <w:rPr>
          <w:sz w:val="24"/>
          <w:szCs w:val="24"/>
          <w:shd w:val="clear" w:color="auto" w:fill="FFFFFF"/>
        </w:rPr>
        <w:t>-ФЗ</w:t>
      </w:r>
      <w:r w:rsidR="00AB17F5">
        <w:rPr>
          <w:sz w:val="24"/>
          <w:szCs w:val="24"/>
          <w:shd w:val="clear" w:color="auto" w:fill="FFFFFF"/>
        </w:rPr>
        <w:t xml:space="preserve"> (в ред. от 23.</w:t>
      </w:r>
      <w:r w:rsidR="00A51894">
        <w:rPr>
          <w:sz w:val="24"/>
          <w:szCs w:val="24"/>
          <w:shd w:val="clear" w:color="auto" w:fill="FFFFFF"/>
        </w:rPr>
        <w:t>06</w:t>
      </w:r>
      <w:r w:rsidR="00AB17F5">
        <w:rPr>
          <w:sz w:val="24"/>
          <w:szCs w:val="24"/>
          <w:shd w:val="clear" w:color="auto" w:fill="FFFFFF"/>
        </w:rPr>
        <w:t>.201</w:t>
      </w:r>
      <w:r w:rsidR="00A51894">
        <w:rPr>
          <w:sz w:val="24"/>
          <w:szCs w:val="24"/>
          <w:shd w:val="clear" w:color="auto" w:fill="FFFFFF"/>
        </w:rPr>
        <w:t>6</w:t>
      </w:r>
      <w:r w:rsidR="00AB17F5">
        <w:rPr>
          <w:sz w:val="24"/>
          <w:szCs w:val="24"/>
          <w:shd w:val="clear" w:color="auto" w:fill="FFFFFF"/>
        </w:rPr>
        <w:t xml:space="preserve"> года)</w:t>
      </w:r>
      <w:r w:rsidR="00AB17F5" w:rsidRPr="00B306F1">
        <w:rPr>
          <w:sz w:val="24"/>
          <w:szCs w:val="24"/>
          <w:shd w:val="clear" w:color="auto" w:fill="FFFFFF"/>
        </w:rPr>
        <w:t xml:space="preserve">, </w:t>
      </w:r>
      <w:r w:rsidR="00A51894">
        <w:rPr>
          <w:sz w:val="24"/>
          <w:szCs w:val="24"/>
          <w:shd w:val="clear" w:color="auto" w:fill="FFFFFF"/>
        </w:rPr>
        <w:t xml:space="preserve">ст. 18 Федерального закона </w:t>
      </w:r>
      <w:r w:rsidR="00AB17F5" w:rsidRPr="00B306F1">
        <w:rPr>
          <w:sz w:val="24"/>
          <w:szCs w:val="24"/>
          <w:shd w:val="clear" w:color="auto" w:fill="FFFFFF"/>
        </w:rPr>
        <w:t>"</w:t>
      </w:r>
      <w:r w:rsidR="00A51894">
        <w:rPr>
          <w:sz w:val="24"/>
          <w:szCs w:val="24"/>
          <w:shd w:val="clear" w:color="auto" w:fill="FFFFFF"/>
        </w:rPr>
        <w:t>О пожарной безопасности</w:t>
      </w:r>
      <w:r w:rsidR="00AB17F5" w:rsidRPr="00B306F1">
        <w:rPr>
          <w:sz w:val="24"/>
          <w:szCs w:val="24"/>
          <w:shd w:val="clear" w:color="auto" w:fill="FFFFFF"/>
        </w:rPr>
        <w:t xml:space="preserve">" от </w:t>
      </w:r>
      <w:r w:rsidR="00A51894">
        <w:rPr>
          <w:sz w:val="24"/>
          <w:szCs w:val="24"/>
          <w:shd w:val="clear" w:color="auto" w:fill="FFFFFF"/>
        </w:rPr>
        <w:t>21.12</w:t>
      </w:r>
      <w:r w:rsidR="00AB17F5" w:rsidRPr="00B306F1">
        <w:rPr>
          <w:sz w:val="24"/>
          <w:szCs w:val="24"/>
          <w:shd w:val="clear" w:color="auto" w:fill="FFFFFF"/>
        </w:rPr>
        <w:t>.</w:t>
      </w:r>
      <w:r w:rsidR="00A51894">
        <w:rPr>
          <w:sz w:val="24"/>
          <w:szCs w:val="24"/>
          <w:shd w:val="clear" w:color="auto" w:fill="FFFFFF"/>
        </w:rPr>
        <w:t>1994 года</w:t>
      </w:r>
      <w:r w:rsidR="00AB17F5" w:rsidRPr="00B306F1">
        <w:rPr>
          <w:sz w:val="24"/>
          <w:szCs w:val="24"/>
          <w:shd w:val="clear" w:color="auto" w:fill="FFFFFF"/>
        </w:rPr>
        <w:t xml:space="preserve"> </w:t>
      </w:r>
      <w:r w:rsidR="00A51894">
        <w:rPr>
          <w:sz w:val="24"/>
          <w:szCs w:val="24"/>
          <w:shd w:val="clear" w:color="auto" w:fill="FFFFFF"/>
        </w:rPr>
        <w:t>№</w:t>
      </w:r>
      <w:r w:rsidR="00AB17F5" w:rsidRPr="00B306F1">
        <w:rPr>
          <w:sz w:val="24"/>
          <w:szCs w:val="24"/>
          <w:shd w:val="clear" w:color="auto" w:fill="FFFFFF"/>
        </w:rPr>
        <w:t xml:space="preserve"> </w:t>
      </w:r>
      <w:r w:rsidR="00A51894">
        <w:rPr>
          <w:sz w:val="24"/>
          <w:szCs w:val="24"/>
          <w:shd w:val="clear" w:color="auto" w:fill="FFFFFF"/>
        </w:rPr>
        <w:t>69</w:t>
      </w:r>
      <w:r w:rsidR="00AB17F5" w:rsidRPr="00B306F1">
        <w:rPr>
          <w:sz w:val="24"/>
          <w:szCs w:val="24"/>
          <w:shd w:val="clear" w:color="auto" w:fill="FFFFFF"/>
        </w:rPr>
        <w:t>-ФЗ</w:t>
      </w:r>
      <w:r w:rsidR="00AB17F5">
        <w:rPr>
          <w:sz w:val="24"/>
          <w:szCs w:val="24"/>
          <w:shd w:val="clear" w:color="auto" w:fill="FFFFFF"/>
        </w:rPr>
        <w:t xml:space="preserve"> (в ред. от 2</w:t>
      </w:r>
      <w:r w:rsidR="00B06292">
        <w:rPr>
          <w:sz w:val="24"/>
          <w:szCs w:val="24"/>
          <w:shd w:val="clear" w:color="auto" w:fill="FFFFFF"/>
        </w:rPr>
        <w:t>9</w:t>
      </w:r>
      <w:r w:rsidR="00AB17F5">
        <w:rPr>
          <w:sz w:val="24"/>
          <w:szCs w:val="24"/>
          <w:shd w:val="clear" w:color="auto" w:fill="FFFFFF"/>
        </w:rPr>
        <w:t>.0</w:t>
      </w:r>
      <w:r w:rsidR="00B06292">
        <w:rPr>
          <w:sz w:val="24"/>
          <w:szCs w:val="24"/>
          <w:shd w:val="clear" w:color="auto" w:fill="FFFFFF"/>
        </w:rPr>
        <w:t>7</w:t>
      </w:r>
      <w:r w:rsidR="00AB17F5">
        <w:rPr>
          <w:sz w:val="24"/>
          <w:szCs w:val="24"/>
          <w:shd w:val="clear" w:color="auto" w:fill="FFFFFF"/>
        </w:rPr>
        <w:t>.201</w:t>
      </w:r>
      <w:r w:rsidR="00F76B8D">
        <w:rPr>
          <w:sz w:val="24"/>
          <w:szCs w:val="24"/>
          <w:shd w:val="clear" w:color="auto" w:fill="FFFFFF"/>
        </w:rPr>
        <w:t>8</w:t>
      </w:r>
      <w:r w:rsidR="00AB17F5">
        <w:rPr>
          <w:sz w:val="24"/>
          <w:szCs w:val="24"/>
          <w:shd w:val="clear" w:color="auto" w:fill="FFFFFF"/>
        </w:rPr>
        <w:t xml:space="preserve"> года)</w:t>
      </w:r>
      <w:r w:rsidR="00AB17F5" w:rsidRPr="00B306F1">
        <w:rPr>
          <w:sz w:val="24"/>
          <w:szCs w:val="24"/>
          <w:shd w:val="clear" w:color="auto" w:fill="FFFFFF"/>
        </w:rPr>
        <w:t xml:space="preserve">, </w:t>
      </w:r>
      <w:r>
        <w:rPr>
          <w:sz w:val="24"/>
          <w:szCs w:val="24"/>
        </w:rPr>
        <w:t>руководствуясь ст.ст. 38, 50</w:t>
      </w:r>
      <w:r w:rsidR="00AB17F5" w:rsidRPr="00B306F1">
        <w:rPr>
          <w:sz w:val="24"/>
          <w:szCs w:val="24"/>
        </w:rPr>
        <w:t xml:space="preserve"> Устава Чунского районного муниципального образования</w:t>
      </w:r>
      <w:r w:rsidR="00470F2B">
        <w:rPr>
          <w:sz w:val="24"/>
          <w:szCs w:val="24"/>
        </w:rPr>
        <w:t>,</w:t>
      </w:r>
    </w:p>
    <w:p w:rsidR="00470F2B" w:rsidRDefault="00470F2B" w:rsidP="00AD34BA">
      <w:pPr>
        <w:jc w:val="both"/>
        <w:rPr>
          <w:sz w:val="24"/>
          <w:szCs w:val="24"/>
        </w:rPr>
      </w:pPr>
    </w:p>
    <w:p w:rsidR="00470F2B" w:rsidRDefault="00470F2B" w:rsidP="00AD34BA">
      <w:pPr>
        <w:jc w:val="both"/>
        <w:rPr>
          <w:sz w:val="24"/>
          <w:szCs w:val="24"/>
        </w:rPr>
      </w:pPr>
    </w:p>
    <w:p w:rsidR="00592E70" w:rsidRDefault="00470F2B" w:rsidP="00C53221">
      <w:pPr>
        <w:tabs>
          <w:tab w:val="left" w:pos="284"/>
        </w:tabs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1.</w:t>
      </w:r>
      <w:r w:rsidR="00592E70">
        <w:rPr>
          <w:sz w:val="24"/>
          <w:szCs w:val="24"/>
        </w:rPr>
        <w:t xml:space="preserve">Продлить период проведения месячника пожарной безопасности на территории Чунского </w:t>
      </w:r>
      <w:r w:rsidR="00220741">
        <w:rPr>
          <w:sz w:val="24"/>
          <w:szCs w:val="24"/>
        </w:rPr>
        <w:t>района,</w:t>
      </w:r>
      <w:r w:rsidR="0048353A">
        <w:rPr>
          <w:sz w:val="24"/>
          <w:szCs w:val="24"/>
        </w:rPr>
        <w:t xml:space="preserve"> проводимого в соответствии с постановлением</w:t>
      </w:r>
      <w:r w:rsidR="00592E70">
        <w:rPr>
          <w:sz w:val="24"/>
          <w:szCs w:val="24"/>
        </w:rPr>
        <w:t xml:space="preserve"> администрации Чунского района от 17.08.2018 года №65</w:t>
      </w:r>
      <w:r w:rsidR="0048353A">
        <w:rPr>
          <w:sz w:val="24"/>
          <w:szCs w:val="24"/>
        </w:rPr>
        <w:t>,</w:t>
      </w:r>
      <w:r w:rsidR="00592E70">
        <w:rPr>
          <w:sz w:val="24"/>
          <w:szCs w:val="24"/>
        </w:rPr>
        <w:t xml:space="preserve"> до 20 октября 2018 года</w:t>
      </w:r>
      <w:r w:rsidR="00220741">
        <w:rPr>
          <w:sz w:val="24"/>
          <w:szCs w:val="24"/>
        </w:rPr>
        <w:t>.</w:t>
      </w:r>
    </w:p>
    <w:p w:rsidR="00220741" w:rsidRDefault="00220741" w:rsidP="00C53221">
      <w:pPr>
        <w:tabs>
          <w:tab w:val="left" w:pos="284"/>
        </w:tabs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2.Главному специалисту ГО и ЧС администрации Чунского района Дубровиной Л.А. </w:t>
      </w:r>
      <w:r w:rsidR="00433810">
        <w:rPr>
          <w:sz w:val="24"/>
          <w:szCs w:val="24"/>
        </w:rPr>
        <w:t>предоставить отчет по итогам</w:t>
      </w:r>
      <w:r>
        <w:rPr>
          <w:sz w:val="24"/>
          <w:szCs w:val="24"/>
        </w:rPr>
        <w:t xml:space="preserve"> месячника 22.10.2018 года</w:t>
      </w:r>
      <w:r w:rsidR="0048353A">
        <w:rPr>
          <w:sz w:val="24"/>
          <w:szCs w:val="24"/>
        </w:rPr>
        <w:t>.</w:t>
      </w:r>
    </w:p>
    <w:p w:rsidR="00DA4799" w:rsidRDefault="007135FC" w:rsidP="00435E83">
      <w:pPr>
        <w:tabs>
          <w:tab w:val="left" w:pos="284"/>
          <w:tab w:val="left" w:pos="7938"/>
        </w:tabs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20741">
        <w:rPr>
          <w:sz w:val="24"/>
          <w:szCs w:val="24"/>
        </w:rPr>
        <w:t>3</w:t>
      </w:r>
      <w:r w:rsidR="00DA4799">
        <w:rPr>
          <w:sz w:val="24"/>
          <w:szCs w:val="24"/>
        </w:rPr>
        <w:t>.Контроль за выполнением данного</w:t>
      </w:r>
      <w:r w:rsidR="006E2999">
        <w:rPr>
          <w:sz w:val="24"/>
          <w:szCs w:val="24"/>
        </w:rPr>
        <w:t xml:space="preserve"> постановления возложить на первого заместителя мэра Чунского района</w:t>
      </w:r>
      <w:r w:rsidR="00DA4799">
        <w:rPr>
          <w:sz w:val="24"/>
          <w:szCs w:val="24"/>
        </w:rPr>
        <w:t>.</w:t>
      </w:r>
    </w:p>
    <w:p w:rsidR="00DA4799" w:rsidRDefault="00DA4799" w:rsidP="00470F2B">
      <w:pPr>
        <w:tabs>
          <w:tab w:val="left" w:pos="284"/>
        </w:tabs>
        <w:jc w:val="both"/>
        <w:rPr>
          <w:sz w:val="24"/>
          <w:szCs w:val="24"/>
        </w:rPr>
      </w:pPr>
    </w:p>
    <w:p w:rsidR="00DA4799" w:rsidRDefault="00DA4799" w:rsidP="00470F2B">
      <w:pPr>
        <w:tabs>
          <w:tab w:val="left" w:pos="284"/>
        </w:tabs>
        <w:jc w:val="both"/>
        <w:rPr>
          <w:sz w:val="24"/>
          <w:szCs w:val="24"/>
        </w:rPr>
      </w:pPr>
    </w:p>
    <w:p w:rsidR="00152B9C" w:rsidRDefault="00306C1E" w:rsidP="00470F2B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>Мэр Чунского района                                                                                В.Г. Тюменцев</w:t>
      </w:r>
    </w:p>
    <w:p w:rsidR="00152B9C" w:rsidRDefault="00152B9C" w:rsidP="00470F2B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AB17F5" w:rsidRPr="00B306F1" w:rsidRDefault="00AB17F5" w:rsidP="00AB17F5">
      <w:pPr>
        <w:ind w:firstLine="708"/>
        <w:jc w:val="both"/>
        <w:rPr>
          <w:sz w:val="24"/>
          <w:szCs w:val="24"/>
        </w:rPr>
      </w:pPr>
    </w:p>
    <w:p w:rsidR="00AB17F5" w:rsidRDefault="00AB17F5" w:rsidP="00AB17F5">
      <w:pPr>
        <w:jc w:val="both"/>
        <w:rPr>
          <w:sz w:val="24"/>
          <w:szCs w:val="24"/>
        </w:rPr>
      </w:pPr>
    </w:p>
    <w:p w:rsidR="00AB17F5" w:rsidRPr="00B32681" w:rsidRDefault="00AB17F5" w:rsidP="00AB17F5">
      <w:pPr>
        <w:jc w:val="both"/>
        <w:rPr>
          <w:sz w:val="24"/>
          <w:szCs w:val="24"/>
        </w:rPr>
      </w:pPr>
    </w:p>
    <w:p w:rsidR="00AB17F5" w:rsidRPr="00B32681" w:rsidRDefault="00AB17F5" w:rsidP="00AB17F5"/>
    <w:p w:rsidR="00AB17F5" w:rsidRPr="00B32681" w:rsidRDefault="00AB17F5" w:rsidP="00AB17F5"/>
    <w:p w:rsidR="0093237A" w:rsidRDefault="0093237A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305C85">
      <w:pPr>
        <w:jc w:val="both"/>
        <w:rPr>
          <w:sz w:val="24"/>
          <w:szCs w:val="24"/>
        </w:rPr>
      </w:pPr>
    </w:p>
    <w:p w:rsidR="00305C85" w:rsidRDefault="00305C85" w:rsidP="00305C85">
      <w:pPr>
        <w:jc w:val="both"/>
        <w:rPr>
          <w:sz w:val="24"/>
          <w:szCs w:val="24"/>
        </w:rPr>
      </w:pPr>
    </w:p>
    <w:p w:rsidR="00305C85" w:rsidRPr="00AB17F5" w:rsidRDefault="00305C85" w:rsidP="00AB17F5">
      <w:pPr>
        <w:jc w:val="both"/>
        <w:rPr>
          <w:sz w:val="24"/>
          <w:szCs w:val="24"/>
        </w:rPr>
      </w:pPr>
      <w:bookmarkStart w:id="0" w:name="_GoBack"/>
      <w:bookmarkEnd w:id="0"/>
    </w:p>
    <w:sectPr w:rsidR="00305C85" w:rsidRPr="00AB17F5" w:rsidSect="00AD34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258" w:rsidRDefault="00255258" w:rsidP="00AB52C2">
      <w:r>
        <w:separator/>
      </w:r>
    </w:p>
  </w:endnote>
  <w:endnote w:type="continuationSeparator" w:id="0">
    <w:p w:rsidR="00255258" w:rsidRDefault="00255258" w:rsidP="00AB5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258" w:rsidRDefault="00255258" w:rsidP="00AB52C2">
      <w:r>
        <w:separator/>
      </w:r>
    </w:p>
  </w:footnote>
  <w:footnote w:type="continuationSeparator" w:id="0">
    <w:p w:rsidR="00255258" w:rsidRDefault="00255258" w:rsidP="00AB52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E6A"/>
    <w:rsid w:val="0000348F"/>
    <w:rsid w:val="00041604"/>
    <w:rsid w:val="00073825"/>
    <w:rsid w:val="00152B9C"/>
    <w:rsid w:val="0016261A"/>
    <w:rsid w:val="001750D3"/>
    <w:rsid w:val="00186465"/>
    <w:rsid w:val="00220741"/>
    <w:rsid w:val="00253384"/>
    <w:rsid w:val="00255258"/>
    <w:rsid w:val="002A36A2"/>
    <w:rsid w:val="00305C85"/>
    <w:rsid w:val="00306C1E"/>
    <w:rsid w:val="00395590"/>
    <w:rsid w:val="003E2649"/>
    <w:rsid w:val="00425176"/>
    <w:rsid w:val="00433810"/>
    <w:rsid w:val="00435E83"/>
    <w:rsid w:val="00470F2B"/>
    <w:rsid w:val="0048353A"/>
    <w:rsid w:val="004A7582"/>
    <w:rsid w:val="004C4A16"/>
    <w:rsid w:val="005351B5"/>
    <w:rsid w:val="00561A1B"/>
    <w:rsid w:val="00592E70"/>
    <w:rsid w:val="006273DA"/>
    <w:rsid w:val="006658C5"/>
    <w:rsid w:val="006752AE"/>
    <w:rsid w:val="006E2999"/>
    <w:rsid w:val="007135FC"/>
    <w:rsid w:val="007208DD"/>
    <w:rsid w:val="007C7D62"/>
    <w:rsid w:val="00843F57"/>
    <w:rsid w:val="008A4F36"/>
    <w:rsid w:val="0093237A"/>
    <w:rsid w:val="00942709"/>
    <w:rsid w:val="00967672"/>
    <w:rsid w:val="00983C62"/>
    <w:rsid w:val="00A4606B"/>
    <w:rsid w:val="00A51894"/>
    <w:rsid w:val="00AB17F5"/>
    <w:rsid w:val="00AB52C2"/>
    <w:rsid w:val="00AC1E09"/>
    <w:rsid w:val="00AD34BA"/>
    <w:rsid w:val="00AE6A99"/>
    <w:rsid w:val="00B06292"/>
    <w:rsid w:val="00B64A61"/>
    <w:rsid w:val="00B817E0"/>
    <w:rsid w:val="00C17E6A"/>
    <w:rsid w:val="00C53221"/>
    <w:rsid w:val="00C837F8"/>
    <w:rsid w:val="00D315DE"/>
    <w:rsid w:val="00DA1CA1"/>
    <w:rsid w:val="00DA4799"/>
    <w:rsid w:val="00E43C38"/>
    <w:rsid w:val="00E82D9C"/>
    <w:rsid w:val="00ED4E31"/>
    <w:rsid w:val="00F76B8D"/>
    <w:rsid w:val="00FB0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169AF0-208C-470F-AA0C-0960A6BB4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B17F5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B17F5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B17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7F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B52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52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B52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52C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C029-5EBA-41AE-9D1C-5A8B1483A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13</cp:revision>
  <cp:lastPrinted>2018-09-14T07:29:00Z</cp:lastPrinted>
  <dcterms:created xsi:type="dcterms:W3CDTF">2018-09-14T06:40:00Z</dcterms:created>
  <dcterms:modified xsi:type="dcterms:W3CDTF">2018-09-20T02:37:00Z</dcterms:modified>
</cp:coreProperties>
</file>